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99" w:rsidRPr="005B2752" w:rsidRDefault="00506999" w:rsidP="00DE4A0D">
      <w:pPr>
        <w:pStyle w:val="HTML"/>
        <w:ind w:left="4395"/>
        <w:rPr>
          <w:rFonts w:cs="Calibri"/>
          <w:color w:val="000000"/>
          <w:sz w:val="24"/>
          <w:szCs w:val="24"/>
          <w:lang w:eastAsia="ar-SA"/>
        </w:rPr>
      </w:pPr>
      <w:r w:rsidRPr="005B2752">
        <w:rPr>
          <w:rFonts w:cs="Calibri"/>
          <w:color w:val="000000"/>
          <w:sz w:val="24"/>
          <w:szCs w:val="24"/>
          <w:lang w:eastAsia="ar-SA"/>
        </w:rPr>
        <w:t>УТВЕРЖДАЮ:</w:t>
      </w:r>
    </w:p>
    <w:p w:rsidR="00DE4A0D" w:rsidRDefault="00506999" w:rsidP="00DE4A0D">
      <w:pPr>
        <w:suppressAutoHyphens/>
        <w:spacing w:after="0" w:line="240" w:lineRule="auto"/>
        <w:ind w:left="4395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Генеральный директор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  <w:t xml:space="preserve">         </w:t>
      </w:r>
    </w:p>
    <w:p w:rsidR="00506999" w:rsidRPr="005B2752" w:rsidRDefault="00506999" w:rsidP="00DE4A0D">
      <w:pPr>
        <w:suppressAutoHyphens/>
        <w:spacing w:after="0" w:line="240" w:lineRule="auto"/>
        <w:ind w:left="4395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Гарантийного фонда Хабаровского края</w:t>
      </w:r>
    </w:p>
    <w:p w:rsidR="00506999" w:rsidRPr="005B2752" w:rsidRDefault="00506999" w:rsidP="00DE4A0D">
      <w:pPr>
        <w:suppressAutoHyphens/>
        <w:spacing w:after="0" w:line="240" w:lineRule="auto"/>
        <w:ind w:left="4395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  <w:t xml:space="preserve">          </w:t>
      </w:r>
    </w:p>
    <w:p w:rsidR="00506999" w:rsidRPr="005B2752" w:rsidRDefault="00506999" w:rsidP="00DE4A0D">
      <w:pPr>
        <w:pStyle w:val="HTML"/>
        <w:ind w:left="4395"/>
        <w:rPr>
          <w:rFonts w:cs="Calibri"/>
          <w:color w:val="000000"/>
          <w:sz w:val="24"/>
          <w:szCs w:val="24"/>
          <w:lang w:eastAsia="ar-SA"/>
        </w:rPr>
      </w:pPr>
      <w:r w:rsidRPr="005B2752">
        <w:rPr>
          <w:rFonts w:cs="Calibri"/>
          <w:color w:val="000000"/>
          <w:sz w:val="24"/>
          <w:szCs w:val="24"/>
          <w:lang w:eastAsia="ar-SA"/>
        </w:rPr>
        <w:t>________________ Кулунчакова И.А.</w:t>
      </w:r>
    </w:p>
    <w:p w:rsidR="00506999" w:rsidRPr="005B2752" w:rsidRDefault="00DE4A0D" w:rsidP="00DE4A0D">
      <w:pPr>
        <w:pStyle w:val="HTML"/>
        <w:ind w:left="4395"/>
        <w:rPr>
          <w:rFonts w:cs="Calibri"/>
          <w:color w:val="000000"/>
          <w:sz w:val="24"/>
          <w:szCs w:val="24"/>
          <w:lang w:eastAsia="ar-SA"/>
        </w:rPr>
      </w:pPr>
      <w:r>
        <w:rPr>
          <w:rFonts w:cs="Calibri"/>
          <w:color w:val="000000"/>
          <w:sz w:val="24"/>
          <w:szCs w:val="24"/>
          <w:lang w:eastAsia="ar-SA"/>
        </w:rPr>
        <w:tab/>
      </w:r>
      <w:r w:rsidR="00506999" w:rsidRPr="005B2752">
        <w:rPr>
          <w:rFonts w:cs="Calibri"/>
          <w:color w:val="000000"/>
          <w:sz w:val="24"/>
          <w:szCs w:val="24"/>
          <w:lang w:eastAsia="ar-SA"/>
        </w:rPr>
        <w:t xml:space="preserve">м.п. </w:t>
      </w:r>
    </w:p>
    <w:p w:rsidR="00506999" w:rsidRPr="005B2752" w:rsidRDefault="00506999" w:rsidP="00DE4A0D">
      <w:pPr>
        <w:pStyle w:val="HTML"/>
        <w:ind w:left="4395"/>
        <w:rPr>
          <w:rFonts w:cs="Calibri"/>
          <w:color w:val="000000"/>
          <w:sz w:val="24"/>
          <w:szCs w:val="24"/>
          <w:lang w:eastAsia="ar-SA"/>
        </w:rPr>
      </w:pPr>
    </w:p>
    <w:p w:rsidR="00506999" w:rsidRPr="005B2752" w:rsidRDefault="00506999" w:rsidP="00DE4A0D">
      <w:pPr>
        <w:pStyle w:val="a7"/>
        <w:ind w:left="4395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Приказ № </w:t>
      </w:r>
      <w:r w:rsidR="0014427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16-ОД</w:t>
      </w: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от «</w:t>
      </w:r>
      <w:r w:rsidR="0014427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05</w:t>
      </w: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» </w:t>
      </w:r>
      <w:r w:rsidR="0014427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ноября</w:t>
      </w:r>
      <w:bookmarkStart w:id="0" w:name="_GoBack"/>
      <w:bookmarkEnd w:id="0"/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9</w:t>
      </w:r>
      <w:r w:rsidRPr="005B275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:rsidR="00506999" w:rsidRPr="005B2752" w:rsidRDefault="00506999" w:rsidP="00506999">
      <w:pPr>
        <w:pStyle w:val="a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506999" w:rsidRPr="005B2752" w:rsidRDefault="00506999" w:rsidP="00506999">
      <w:pPr>
        <w:pStyle w:val="a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506999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CB6475" w:rsidRDefault="00506999" w:rsidP="005069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</w:p>
    <w:p w:rsidR="00506999" w:rsidRDefault="00506999" w:rsidP="005069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ab/>
      </w:r>
    </w:p>
    <w:p w:rsidR="00506999" w:rsidRPr="00CB6475" w:rsidRDefault="00506999" w:rsidP="00506999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506999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999" w:rsidRDefault="00506999" w:rsidP="00506999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КОДЕКС КОРПОРАТИВНОЙ ЭТИКИ </w:t>
      </w:r>
    </w:p>
    <w:p w:rsidR="00506999" w:rsidRPr="00FB2544" w:rsidRDefault="00506999" w:rsidP="00506999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Гарантийного фонда Хабаровского края</w:t>
      </w:r>
    </w:p>
    <w:p w:rsidR="00506999" w:rsidRPr="00FB2544" w:rsidRDefault="00506999" w:rsidP="005069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FB2544" w:rsidRDefault="00506999" w:rsidP="005069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6999" w:rsidRPr="00EE6671" w:rsidRDefault="00506999" w:rsidP="0050699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E6671">
        <w:rPr>
          <w:rFonts w:ascii="Times New Roman" w:hAnsi="Times New Roman"/>
          <w:sz w:val="24"/>
          <w:szCs w:val="24"/>
        </w:rPr>
        <w:t>г. Хабаровск</w:t>
      </w:r>
      <w:r>
        <w:rPr>
          <w:rFonts w:ascii="Times New Roman" w:hAnsi="Times New Roman"/>
          <w:sz w:val="24"/>
          <w:szCs w:val="24"/>
        </w:rPr>
        <w:t>,</w:t>
      </w:r>
      <w:r w:rsidRPr="00EE6671">
        <w:rPr>
          <w:rFonts w:ascii="Times New Roman" w:hAnsi="Times New Roman"/>
          <w:sz w:val="24"/>
          <w:szCs w:val="24"/>
        </w:rPr>
        <w:t xml:space="preserve">  2019 г.</w:t>
      </w:r>
    </w:p>
    <w:p w:rsidR="00506999" w:rsidRDefault="00506999" w:rsidP="0050699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A0D" w:rsidRDefault="00DE4A0D" w:rsidP="0050699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AF0" w:rsidRPr="00A85AF0" w:rsidRDefault="005501F7" w:rsidP="0094432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AF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85AF0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85AF0">
        <w:rPr>
          <w:rFonts w:ascii="Times New Roman" w:hAnsi="Times New Roman" w:cs="Times New Roman"/>
          <w:sz w:val="24"/>
          <w:szCs w:val="24"/>
        </w:rPr>
        <w:t xml:space="preserve">Настоящий Кодекс корпоративной этики </w:t>
      </w:r>
      <w:r w:rsidR="00A85AF0" w:rsidRPr="00A85AF0">
        <w:rPr>
          <w:rFonts w:ascii="Times New Roman" w:hAnsi="Times New Roman" w:cs="Times New Roman"/>
          <w:sz w:val="24"/>
          <w:szCs w:val="24"/>
        </w:rPr>
        <w:t xml:space="preserve">(далее – Кодекс) </w:t>
      </w:r>
      <w:r w:rsidR="00A85AF0">
        <w:rPr>
          <w:rFonts w:ascii="Times New Roman" w:hAnsi="Times New Roman" w:cs="Times New Roman"/>
          <w:sz w:val="24"/>
          <w:szCs w:val="24"/>
        </w:rPr>
        <w:t xml:space="preserve"> Гарантийного фонда Хабаровского края</w:t>
      </w:r>
      <w:r w:rsidRPr="00A85AF0">
        <w:rPr>
          <w:rFonts w:ascii="Times New Roman" w:hAnsi="Times New Roman" w:cs="Times New Roman"/>
          <w:sz w:val="24"/>
          <w:szCs w:val="24"/>
        </w:rPr>
        <w:t xml:space="preserve"> </w:t>
      </w:r>
      <w:r w:rsidR="00A85AF0">
        <w:rPr>
          <w:rFonts w:ascii="Times New Roman" w:hAnsi="Times New Roman" w:cs="Times New Roman"/>
          <w:sz w:val="24"/>
          <w:szCs w:val="24"/>
        </w:rPr>
        <w:t xml:space="preserve">(далее – Фонд) </w:t>
      </w:r>
      <w:r w:rsidRPr="00A85AF0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12.12.1996), Федерального закона от 25.12.2008 № 273-ФЗ «О противодействии коррупции» и иных нормативных правовых актов Российской Федерации, Антикоррупционной политики </w:t>
      </w:r>
      <w:r w:rsidR="00A85AF0"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A85AF0">
        <w:rPr>
          <w:rFonts w:ascii="Times New Roman" w:hAnsi="Times New Roman" w:cs="Times New Roman"/>
          <w:sz w:val="24"/>
          <w:szCs w:val="24"/>
        </w:rPr>
        <w:t>, а также основан на общепризнанных</w:t>
      </w:r>
      <w:proofErr w:type="gramEnd"/>
      <w:r w:rsidRPr="00A85AF0">
        <w:rPr>
          <w:rFonts w:ascii="Times New Roman" w:hAnsi="Times New Roman" w:cs="Times New Roman"/>
          <w:sz w:val="24"/>
          <w:szCs w:val="24"/>
        </w:rPr>
        <w:t xml:space="preserve"> нравственных </w:t>
      </w:r>
      <w:proofErr w:type="gramStart"/>
      <w:r w:rsidRPr="00A85AF0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A85AF0">
        <w:rPr>
          <w:rFonts w:ascii="Times New Roman" w:hAnsi="Times New Roman" w:cs="Times New Roman"/>
          <w:sz w:val="24"/>
          <w:szCs w:val="24"/>
        </w:rPr>
        <w:t xml:space="preserve"> и нормах российского общества и государства. </w:t>
      </w:r>
    </w:p>
    <w:p w:rsidR="00A85AF0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>1.2. Кодекс разработан в целях закрепления сложившихся основных принципов корпоративной этики и общих правил делового поведения работников</w:t>
      </w:r>
      <w:r w:rsidR="00A85AF0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AF0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1.3. Цели и задачи </w:t>
      </w:r>
      <w:r w:rsidR="00A85AF0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в области корпоративной этики:</w:t>
      </w:r>
    </w:p>
    <w:p w:rsidR="00DE4A0D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 – определение этических ценностей, принципов и стандартов, способствующих повышению эффективности деятельности и укреплению взаимного доверия заинтересованных лиц; </w:t>
      </w:r>
    </w:p>
    <w:p w:rsidR="00A85AF0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формирование и внедрение единой корпоративной культуры, основанной на этических ценностях, принципах, стандартах и способствующей поддержанию в коллективе </w:t>
      </w:r>
      <w:r w:rsidR="00A85AF0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A85AF0">
        <w:rPr>
          <w:rFonts w:ascii="Times New Roman" w:hAnsi="Times New Roman" w:cs="Times New Roman"/>
          <w:sz w:val="24"/>
          <w:szCs w:val="24"/>
        </w:rPr>
        <w:t xml:space="preserve">атмосферы доверия, взаимного уважения и порядочности; </w:t>
      </w:r>
    </w:p>
    <w:p w:rsidR="00A85AF0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профилактика, выявление, пресечение и минимизация рисков деятельности, имеющих этические аспекты; </w:t>
      </w:r>
    </w:p>
    <w:p w:rsidR="00A85AF0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укрепление </w:t>
      </w:r>
      <w:r w:rsidR="00A85AF0">
        <w:rPr>
          <w:rFonts w:ascii="Times New Roman" w:hAnsi="Times New Roman" w:cs="Times New Roman"/>
          <w:sz w:val="24"/>
          <w:szCs w:val="24"/>
        </w:rPr>
        <w:t xml:space="preserve">авторитета и </w:t>
      </w:r>
      <w:r w:rsidRPr="00A85AF0">
        <w:rPr>
          <w:rFonts w:ascii="Times New Roman" w:hAnsi="Times New Roman" w:cs="Times New Roman"/>
          <w:sz w:val="24"/>
          <w:szCs w:val="24"/>
        </w:rPr>
        <w:t xml:space="preserve">репутации </w:t>
      </w:r>
      <w:r w:rsidR="00E87839">
        <w:rPr>
          <w:rFonts w:ascii="Times New Roman" w:hAnsi="Times New Roman" w:cs="Times New Roman"/>
          <w:sz w:val="24"/>
          <w:szCs w:val="24"/>
        </w:rPr>
        <w:t>Фонда</w:t>
      </w:r>
      <w:r w:rsidR="00A85AF0">
        <w:rPr>
          <w:rFonts w:ascii="Times New Roman" w:hAnsi="Times New Roman" w:cs="Times New Roman"/>
          <w:sz w:val="24"/>
          <w:szCs w:val="24"/>
        </w:rPr>
        <w:t>.</w:t>
      </w:r>
    </w:p>
    <w:p w:rsidR="00A85AF0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1.4. Работники </w:t>
      </w:r>
      <w:r w:rsidR="00A85AF0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призваны соблюдать основные принципы профессиональной этики и правила поведения, установленные настоящим Кодексом, в целях обеспечения эффективной деятельности </w:t>
      </w:r>
      <w:r w:rsidR="00A85AF0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, </w:t>
      </w:r>
      <w:r w:rsidR="00A85AF0">
        <w:rPr>
          <w:rFonts w:ascii="Times New Roman" w:hAnsi="Times New Roman" w:cs="Times New Roman"/>
          <w:sz w:val="24"/>
          <w:szCs w:val="24"/>
        </w:rPr>
        <w:t>независимо от занимаемой ими должности.</w:t>
      </w:r>
    </w:p>
    <w:p w:rsidR="003C3F1D" w:rsidRDefault="003C3F1D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F1D">
        <w:rPr>
          <w:rFonts w:ascii="Times New Roman" w:hAnsi="Times New Roman" w:cs="Times New Roman"/>
          <w:sz w:val="24"/>
          <w:szCs w:val="24"/>
        </w:rPr>
        <w:t xml:space="preserve">1.5. Кодекс направлен на содействие достижению стратегических целей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3C3F1D">
        <w:rPr>
          <w:rFonts w:ascii="Times New Roman" w:hAnsi="Times New Roman" w:cs="Times New Roman"/>
          <w:sz w:val="24"/>
          <w:szCs w:val="24"/>
        </w:rPr>
        <w:t>.</w:t>
      </w:r>
    </w:p>
    <w:p w:rsidR="003C3F1D" w:rsidRDefault="003C3F1D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F1D">
        <w:rPr>
          <w:rFonts w:ascii="Times New Roman" w:hAnsi="Times New Roman" w:cs="Times New Roman"/>
          <w:sz w:val="24"/>
          <w:szCs w:val="24"/>
        </w:rPr>
        <w:t xml:space="preserve">1.6. Кодекс призван повысить эффективность исполнения работниками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3C3F1D">
        <w:rPr>
          <w:rFonts w:ascii="Times New Roman" w:hAnsi="Times New Roman" w:cs="Times New Roman"/>
          <w:sz w:val="24"/>
          <w:szCs w:val="24"/>
        </w:rPr>
        <w:t xml:space="preserve"> своих трудовых (должностных) обязанностей.</w:t>
      </w:r>
    </w:p>
    <w:p w:rsidR="003C3F1D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1.7. Знание и соблюдение работниками </w:t>
      </w:r>
      <w:r w:rsidR="003C3F1D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положений настоящего Кодекса является одним из критериев оценки качества их профессиональной деятельности и делового поведения. </w:t>
      </w:r>
    </w:p>
    <w:p w:rsidR="003C3F1D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1.8. В целях настоящего Кодекса используются следующие термины и определения. </w:t>
      </w:r>
    </w:p>
    <w:p w:rsidR="003C3F1D" w:rsidRDefault="003C3F1D" w:rsidP="00944328">
      <w:pPr>
        <w:autoSpaceDE w:val="0"/>
        <w:autoSpaceDN w:val="0"/>
        <w:adjustRightInd w:val="0"/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671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EE667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любое российское или иностранное юридическое или физическое лицо, с которым Фонд вступает в договорные отношения, за исключением трудовых отношений.</w:t>
      </w:r>
    </w:p>
    <w:p w:rsidR="003C3F1D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F1D">
        <w:rPr>
          <w:rFonts w:ascii="Times New Roman" w:hAnsi="Times New Roman" w:cs="Times New Roman"/>
          <w:b/>
          <w:sz w:val="24"/>
          <w:szCs w:val="24"/>
        </w:rPr>
        <w:t>Конфиденциальность информации</w:t>
      </w:r>
      <w:r w:rsidRPr="00A85AF0">
        <w:rPr>
          <w:rFonts w:ascii="Times New Roman" w:hAnsi="Times New Roman" w:cs="Times New Roman"/>
          <w:sz w:val="24"/>
          <w:szCs w:val="24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 </w:t>
      </w:r>
    </w:p>
    <w:p w:rsidR="003C3F1D" w:rsidRPr="0069015A" w:rsidRDefault="003C3F1D" w:rsidP="00944328">
      <w:pPr>
        <w:autoSpaceDE w:val="0"/>
        <w:autoSpaceDN w:val="0"/>
        <w:adjustRightInd w:val="0"/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671">
        <w:rPr>
          <w:rFonts w:ascii="Times New Roman" w:hAnsi="Times New Roman" w:cs="Times New Roman"/>
          <w:b/>
          <w:sz w:val="24"/>
          <w:szCs w:val="24"/>
        </w:rPr>
        <w:lastRenderedPageBreak/>
        <w:t>Конфликт интересов</w:t>
      </w:r>
      <w:r w:rsidRPr="00EE6671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Фонда, руководителя, члена органа управления Фонда</w:t>
      </w:r>
      <w:r>
        <w:rPr>
          <w:rFonts w:ascii="Times New Roman" w:hAnsi="Times New Roman" w:cs="Times New Roman"/>
          <w:sz w:val="24"/>
          <w:szCs w:val="24"/>
        </w:rPr>
        <w:t>, члена Кредитного совета</w:t>
      </w:r>
      <w:r w:rsidRPr="00EE6671">
        <w:rPr>
          <w:rFonts w:ascii="Times New Roman" w:hAnsi="Times New Roman" w:cs="Times New Roman"/>
          <w:sz w:val="24"/>
          <w:szCs w:val="24"/>
        </w:rPr>
        <w:t xml:space="preserve"> влияет или может п</w:t>
      </w:r>
      <w:r>
        <w:rPr>
          <w:rFonts w:ascii="Times New Roman" w:hAnsi="Times New Roman" w:cs="Times New Roman"/>
          <w:sz w:val="24"/>
          <w:szCs w:val="24"/>
        </w:rPr>
        <w:t xml:space="preserve">овлиять на надлежащее, объективное и беспристрастное </w:t>
      </w:r>
      <w:r w:rsidRPr="00EE6671">
        <w:rPr>
          <w:rFonts w:ascii="Times New Roman" w:hAnsi="Times New Roman" w:cs="Times New Roman"/>
          <w:sz w:val="24"/>
          <w:szCs w:val="24"/>
        </w:rPr>
        <w:t>исполнение им своих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(служебных)</w:t>
      </w:r>
      <w:r w:rsidRPr="00EE6671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(осуществление полномочий)</w:t>
      </w:r>
      <w:r w:rsidRPr="00EE6671">
        <w:rPr>
          <w:rFonts w:ascii="Times New Roman" w:hAnsi="Times New Roman" w:cs="Times New Roman"/>
          <w:sz w:val="24"/>
          <w:szCs w:val="24"/>
        </w:rPr>
        <w:t xml:space="preserve"> и при которой возникает или может возникнуть противоречие между личной заинтересованностью сотрудника Фонда, руководителя, члена органа управления Фонда и правами и законными интересами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Фонда,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способное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привести к причинению вреда интересам Фонда. </w:t>
      </w:r>
    </w:p>
    <w:p w:rsidR="003C3F1D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F1D">
        <w:rPr>
          <w:rFonts w:ascii="Times New Roman" w:hAnsi="Times New Roman" w:cs="Times New Roman"/>
          <w:b/>
          <w:sz w:val="24"/>
          <w:szCs w:val="24"/>
        </w:rPr>
        <w:t>Корпоративная этика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– ключевые нормы, принципы и требования, направленные на формирование единых этических стандартов деятельности </w:t>
      </w:r>
      <w:r w:rsidR="003C3F1D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, правила делового поведения всех без исключения работников </w:t>
      </w:r>
      <w:r w:rsidR="003C3F1D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, гарантирующие честные и справедливые отношения к работникам, контрагентам, партнерам, а также соблюдение действующего законодательства Российской Федерации и внутренних документов </w:t>
      </w:r>
      <w:r w:rsidR="003C3F1D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328" w:rsidRDefault="00944328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671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EE6671">
        <w:rPr>
          <w:rFonts w:ascii="Times New Roman" w:hAnsi="Times New Roman" w:cs="Times New Roman"/>
          <w:sz w:val="24"/>
          <w:szCs w:val="24"/>
        </w:rPr>
        <w:t>– дача взятки, злоупотребление полномочиями, подкуп либо иное незаконное использование работниками своего служебного положения вопреки законным интересам Фонда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действий от имени или в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671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E6671"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:rsidR="00DE4A0D" w:rsidRDefault="00DE4A0D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4A0D">
        <w:rPr>
          <w:rFonts w:ascii="Times New Roman" w:hAnsi="Times New Roman" w:cs="Times New Roman"/>
          <w:b/>
          <w:sz w:val="24"/>
          <w:szCs w:val="24"/>
        </w:rPr>
        <w:t>Клиенты Фонда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4A0D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2405">
        <w:rPr>
          <w:rFonts w:ascii="Times New Roman" w:hAnsi="Times New Roman" w:cs="Times New Roman"/>
          <w:sz w:val="24"/>
          <w:szCs w:val="24"/>
        </w:rPr>
        <w:t xml:space="preserve"> хозяйствующие субъекты (юридические лица и индивидуальные предприниматели), заключившие с Партнером договор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405">
        <w:rPr>
          <w:rFonts w:ascii="Times New Roman" w:hAnsi="Times New Roman" w:cs="Times New Roman"/>
          <w:sz w:val="24"/>
          <w:szCs w:val="24"/>
        </w:rPr>
        <w:t xml:space="preserve"> в обеспечение которого Фонд </w:t>
      </w:r>
      <w:r>
        <w:rPr>
          <w:rFonts w:ascii="Times New Roman" w:hAnsi="Times New Roman" w:cs="Times New Roman"/>
          <w:sz w:val="24"/>
          <w:szCs w:val="24"/>
        </w:rPr>
        <w:t>предоставил поручительство.</w:t>
      </w:r>
    </w:p>
    <w:p w:rsidR="00DC44C8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4C8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A85AF0">
        <w:rPr>
          <w:rFonts w:ascii="Times New Roman" w:hAnsi="Times New Roman" w:cs="Times New Roman"/>
          <w:sz w:val="24"/>
          <w:szCs w:val="24"/>
        </w:rPr>
        <w:t xml:space="preserve"> – деятельность органов управления </w:t>
      </w:r>
      <w:r w:rsidR="00DC44C8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>, руководителей структурных подразделений, работников</w:t>
      </w:r>
      <w:r w:rsidR="00DC44C8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в пределах их полномочий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 коррупционных правонарушений (борьба с коррупцией); по минимизации и (или) ликвидации последствий коррупционных правонарушений. </w:t>
      </w:r>
    </w:p>
    <w:p w:rsidR="00DE4A0D" w:rsidRDefault="00DE4A0D" w:rsidP="00DE4A0D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F1D">
        <w:rPr>
          <w:rFonts w:ascii="Times New Roman" w:hAnsi="Times New Roman" w:cs="Times New Roman"/>
          <w:b/>
          <w:sz w:val="24"/>
          <w:szCs w:val="24"/>
        </w:rPr>
        <w:t>Правила делового поведения</w:t>
      </w:r>
      <w:r w:rsidRPr="00A85AF0">
        <w:rPr>
          <w:rFonts w:ascii="Times New Roman" w:hAnsi="Times New Roman" w:cs="Times New Roman"/>
          <w:sz w:val="24"/>
          <w:szCs w:val="24"/>
        </w:rPr>
        <w:t xml:space="preserve"> – правила (стандарты) осуществления профессиональной деятельности, устанавливаемые для работников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обычаями делового оборота и общепризнанными нравственными нормами. </w:t>
      </w:r>
    </w:p>
    <w:p w:rsidR="00DE4A0D" w:rsidRDefault="00DE4A0D" w:rsidP="00DE4A0D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4C8">
        <w:rPr>
          <w:rFonts w:ascii="Times New Roman" w:hAnsi="Times New Roman" w:cs="Times New Roman"/>
          <w:b/>
          <w:sz w:val="24"/>
          <w:szCs w:val="24"/>
        </w:rPr>
        <w:t>Партнеры</w:t>
      </w:r>
      <w:r w:rsidRPr="00A85AF0">
        <w:rPr>
          <w:rFonts w:ascii="Times New Roman" w:hAnsi="Times New Roman" w:cs="Times New Roman"/>
          <w:sz w:val="24"/>
          <w:szCs w:val="24"/>
        </w:rPr>
        <w:t xml:space="preserve"> </w:t>
      </w:r>
      <w:r w:rsidRPr="00DC44C8">
        <w:rPr>
          <w:rFonts w:ascii="Times New Roman" w:hAnsi="Times New Roman" w:cs="Times New Roman"/>
          <w:b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F0">
        <w:rPr>
          <w:rFonts w:ascii="Times New Roman" w:hAnsi="Times New Roman" w:cs="Times New Roman"/>
          <w:sz w:val="24"/>
          <w:szCs w:val="24"/>
        </w:rPr>
        <w:t>–</w:t>
      </w:r>
      <w:r w:rsidRPr="00AA0C37">
        <w:rPr>
          <w:rFonts w:ascii="Times New Roman" w:hAnsi="Times New Roman" w:cs="Times New Roman"/>
          <w:sz w:val="24"/>
          <w:szCs w:val="24"/>
        </w:rPr>
        <w:t xml:space="preserve"> </w:t>
      </w:r>
      <w:r w:rsidRPr="001E2405">
        <w:rPr>
          <w:rFonts w:ascii="Times New Roman" w:hAnsi="Times New Roman" w:cs="Times New Roman"/>
          <w:sz w:val="24"/>
          <w:szCs w:val="24"/>
        </w:rPr>
        <w:t xml:space="preserve">банки, лизинговые компании, </w:t>
      </w:r>
      <w:proofErr w:type="spellStart"/>
      <w:r w:rsidRPr="001E2405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1E2405">
        <w:rPr>
          <w:rFonts w:ascii="Times New Roman" w:hAnsi="Times New Roman" w:cs="Times New Roman"/>
          <w:sz w:val="24"/>
          <w:szCs w:val="24"/>
        </w:rPr>
        <w:t xml:space="preserve"> организации, и иные организации, осуществляющие финансирование СМСП, и организаций инфраструктуры поддержки, участвующие в программе Фонда и заключившие с Фондом соглашение о сотрудничестве по програм</w:t>
      </w:r>
      <w:r>
        <w:rPr>
          <w:rFonts w:ascii="Times New Roman" w:hAnsi="Times New Roman" w:cs="Times New Roman"/>
          <w:sz w:val="24"/>
          <w:szCs w:val="24"/>
        </w:rPr>
        <w:t>ме предоставления поручительств.</w:t>
      </w:r>
    </w:p>
    <w:p w:rsidR="00DC44C8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4C8">
        <w:rPr>
          <w:rFonts w:ascii="Times New Roman" w:hAnsi="Times New Roman" w:cs="Times New Roman"/>
          <w:b/>
          <w:sz w:val="24"/>
          <w:szCs w:val="24"/>
        </w:rPr>
        <w:t xml:space="preserve">Работник </w:t>
      </w:r>
      <w:r w:rsidR="00DC44C8" w:rsidRPr="00DC44C8">
        <w:rPr>
          <w:rFonts w:ascii="Times New Roman" w:hAnsi="Times New Roman" w:cs="Times New Roman"/>
          <w:b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– физическое лицо, вступившее в трудовые отношения с </w:t>
      </w:r>
      <w:r w:rsidR="00DC44C8">
        <w:rPr>
          <w:rFonts w:ascii="Times New Roman" w:hAnsi="Times New Roman" w:cs="Times New Roman"/>
          <w:sz w:val="24"/>
          <w:szCs w:val="24"/>
        </w:rPr>
        <w:t>Фондом</w:t>
      </w:r>
      <w:r w:rsidRPr="00A85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2FF" w:rsidRDefault="004F52FF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2FF">
        <w:rPr>
          <w:rFonts w:ascii="Times New Roman" w:hAnsi="Times New Roman" w:cs="Times New Roman"/>
          <w:b/>
          <w:sz w:val="24"/>
          <w:szCs w:val="24"/>
        </w:rPr>
        <w:lastRenderedPageBreak/>
        <w:t>Руководители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Фонда</w:t>
      </w:r>
      <w:r w:rsidRPr="004F52FF">
        <w:rPr>
          <w:rFonts w:ascii="Times New Roman" w:hAnsi="Times New Roman" w:cs="Times New Roman"/>
          <w:sz w:val="24"/>
          <w:szCs w:val="24"/>
        </w:rPr>
        <w:t xml:space="preserve"> – работники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4F52FF">
        <w:rPr>
          <w:rFonts w:ascii="Times New Roman" w:hAnsi="Times New Roman" w:cs="Times New Roman"/>
          <w:sz w:val="24"/>
          <w:szCs w:val="24"/>
        </w:rPr>
        <w:t xml:space="preserve">, наделенные организационно-распорядительными полномочиями по отношению к другим работникам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4F52FF">
        <w:rPr>
          <w:rFonts w:ascii="Times New Roman" w:hAnsi="Times New Roman" w:cs="Times New Roman"/>
          <w:sz w:val="24"/>
          <w:szCs w:val="24"/>
        </w:rPr>
        <w:t>.</w:t>
      </w:r>
    </w:p>
    <w:p w:rsidR="00DC44C8" w:rsidRDefault="00DC44C8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F1D" w:rsidRPr="00DC44C8" w:rsidRDefault="005501F7" w:rsidP="00944328">
      <w:pPr>
        <w:spacing w:before="12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C8">
        <w:rPr>
          <w:rFonts w:ascii="Times New Roman" w:hAnsi="Times New Roman" w:cs="Times New Roman"/>
          <w:b/>
          <w:sz w:val="24"/>
          <w:szCs w:val="24"/>
        </w:rPr>
        <w:t xml:space="preserve">2. Основные принципы корпоративной этики </w:t>
      </w:r>
      <w:r w:rsidR="003C3F1D" w:rsidRPr="00DC44C8">
        <w:rPr>
          <w:rFonts w:ascii="Times New Roman" w:hAnsi="Times New Roman" w:cs="Times New Roman"/>
          <w:b/>
          <w:sz w:val="24"/>
          <w:szCs w:val="24"/>
        </w:rPr>
        <w:t>Фонда</w:t>
      </w:r>
    </w:p>
    <w:p w:rsidR="003C3F1D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DC44C8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, а также его работников основывается на следующих основных принципах корпоративной этики: </w:t>
      </w:r>
    </w:p>
    <w:p w:rsidR="00DC44C8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</w:t>
      </w:r>
      <w:r w:rsidRPr="003C3F1D">
        <w:rPr>
          <w:rFonts w:ascii="Times New Roman" w:hAnsi="Times New Roman" w:cs="Times New Roman"/>
          <w:b/>
          <w:sz w:val="24"/>
          <w:szCs w:val="24"/>
        </w:rPr>
        <w:t>законность</w:t>
      </w:r>
      <w:r w:rsidRPr="00A85AF0">
        <w:rPr>
          <w:rFonts w:ascii="Times New Roman" w:hAnsi="Times New Roman" w:cs="Times New Roman"/>
          <w:sz w:val="24"/>
          <w:szCs w:val="24"/>
        </w:rPr>
        <w:t xml:space="preserve">: исполнение работниками </w:t>
      </w:r>
      <w:r w:rsidR="00DC44C8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своих трудовых (должностных) обязанностей в строгом соответствии с законодательством Российской Федерации и применимым иностранным законодательством, включая законодательство о противодействии коррупции; </w:t>
      </w:r>
    </w:p>
    <w:p w:rsidR="00DC44C8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4C8">
        <w:rPr>
          <w:rFonts w:ascii="Times New Roman" w:hAnsi="Times New Roman" w:cs="Times New Roman"/>
          <w:b/>
          <w:sz w:val="24"/>
          <w:szCs w:val="24"/>
        </w:rPr>
        <w:t>– профессионализм:</w:t>
      </w:r>
      <w:r w:rsidRPr="00A85AF0">
        <w:rPr>
          <w:rFonts w:ascii="Times New Roman" w:hAnsi="Times New Roman" w:cs="Times New Roman"/>
          <w:sz w:val="24"/>
          <w:szCs w:val="24"/>
        </w:rPr>
        <w:t xml:space="preserve"> глубокое знание работниками </w:t>
      </w:r>
      <w:r w:rsidR="00DC44C8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специфики своей работы, своевременное и качественное выполнение поставленных задач, постоянное совершенствование профессиональных знаний и умений; </w:t>
      </w:r>
    </w:p>
    <w:p w:rsidR="00DC44C8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4C8">
        <w:rPr>
          <w:rFonts w:ascii="Times New Roman" w:hAnsi="Times New Roman" w:cs="Times New Roman"/>
          <w:b/>
          <w:sz w:val="24"/>
          <w:szCs w:val="24"/>
        </w:rPr>
        <w:t>– инициативность: активность и самостоятельность работников</w:t>
      </w:r>
      <w:r w:rsidRPr="00A85AF0">
        <w:rPr>
          <w:rFonts w:ascii="Times New Roman" w:hAnsi="Times New Roman" w:cs="Times New Roman"/>
          <w:sz w:val="24"/>
          <w:szCs w:val="24"/>
        </w:rPr>
        <w:t xml:space="preserve"> </w:t>
      </w:r>
      <w:r w:rsidR="00DC44C8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в оптимизации бизнес-процессов; </w:t>
      </w:r>
    </w:p>
    <w:p w:rsidR="00DC44C8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>–</w:t>
      </w:r>
      <w:r w:rsidRPr="00DC44C8">
        <w:rPr>
          <w:rFonts w:ascii="Times New Roman" w:hAnsi="Times New Roman" w:cs="Times New Roman"/>
          <w:b/>
          <w:sz w:val="24"/>
          <w:szCs w:val="24"/>
        </w:rPr>
        <w:t xml:space="preserve"> взаимное уважение и командная работа</w:t>
      </w:r>
      <w:r w:rsidRPr="00A85AF0">
        <w:rPr>
          <w:rFonts w:ascii="Times New Roman" w:hAnsi="Times New Roman" w:cs="Times New Roman"/>
          <w:sz w:val="24"/>
          <w:szCs w:val="24"/>
        </w:rPr>
        <w:t xml:space="preserve">: командный дух в работе, доверие, доброжелательность и сотрудничество в процессе решения поставленных задач; </w:t>
      </w:r>
    </w:p>
    <w:p w:rsidR="00DC44C8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4C8">
        <w:rPr>
          <w:rFonts w:ascii="Times New Roman" w:hAnsi="Times New Roman" w:cs="Times New Roman"/>
          <w:b/>
          <w:sz w:val="24"/>
          <w:szCs w:val="24"/>
        </w:rPr>
        <w:t>– нравственность</w:t>
      </w:r>
      <w:r w:rsidRPr="00A85AF0">
        <w:rPr>
          <w:rFonts w:ascii="Times New Roman" w:hAnsi="Times New Roman" w:cs="Times New Roman"/>
          <w:sz w:val="24"/>
          <w:szCs w:val="24"/>
        </w:rPr>
        <w:t xml:space="preserve">: исполнение работниками </w:t>
      </w:r>
      <w:r w:rsidR="00DC44C8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A85AF0">
        <w:rPr>
          <w:rFonts w:ascii="Times New Roman" w:hAnsi="Times New Roman" w:cs="Times New Roman"/>
          <w:sz w:val="24"/>
          <w:szCs w:val="24"/>
        </w:rPr>
        <w:t xml:space="preserve">своих трудовых (должностных) обязанностей на основе честности и справедливости, уважительности и порядочности; </w:t>
      </w:r>
    </w:p>
    <w:p w:rsidR="00DC44C8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4C8">
        <w:rPr>
          <w:rFonts w:ascii="Times New Roman" w:hAnsi="Times New Roman" w:cs="Times New Roman"/>
          <w:b/>
          <w:sz w:val="24"/>
          <w:szCs w:val="24"/>
        </w:rPr>
        <w:t>– добросовестность:</w:t>
      </w:r>
      <w:r w:rsidRPr="00A85AF0">
        <w:rPr>
          <w:rFonts w:ascii="Times New Roman" w:hAnsi="Times New Roman" w:cs="Times New Roman"/>
          <w:sz w:val="24"/>
          <w:szCs w:val="24"/>
        </w:rPr>
        <w:t xml:space="preserve"> исключение при исполнении работниками </w:t>
      </w:r>
      <w:r w:rsidR="00DC44C8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своих трудовых (должностных) обязанностей любых злоупотреблений должностными полномочиями для собственной выгоды или для выгоды третьих лиц либо в ущерб </w:t>
      </w:r>
      <w:r w:rsidR="00DC44C8">
        <w:rPr>
          <w:rFonts w:ascii="Times New Roman" w:hAnsi="Times New Roman" w:cs="Times New Roman"/>
          <w:sz w:val="24"/>
          <w:szCs w:val="24"/>
        </w:rPr>
        <w:t>Фонду</w:t>
      </w:r>
      <w:r w:rsidRPr="00A85AF0">
        <w:rPr>
          <w:rFonts w:ascii="Times New Roman" w:hAnsi="Times New Roman" w:cs="Times New Roman"/>
          <w:sz w:val="24"/>
          <w:szCs w:val="24"/>
        </w:rPr>
        <w:t>;</w:t>
      </w:r>
    </w:p>
    <w:p w:rsidR="00DC44C8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4C8">
        <w:rPr>
          <w:rFonts w:ascii="Times New Roman" w:hAnsi="Times New Roman" w:cs="Times New Roman"/>
          <w:b/>
          <w:sz w:val="24"/>
          <w:szCs w:val="24"/>
        </w:rPr>
        <w:t xml:space="preserve"> – ответственность</w:t>
      </w:r>
      <w:r w:rsidRPr="00A85AF0">
        <w:rPr>
          <w:rFonts w:ascii="Times New Roman" w:hAnsi="Times New Roman" w:cs="Times New Roman"/>
          <w:sz w:val="24"/>
          <w:szCs w:val="24"/>
        </w:rPr>
        <w:t xml:space="preserve">: каждый работник </w:t>
      </w:r>
      <w:r w:rsidR="00DC44C8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свои действия и решения и не вправе переносить ответственность на других работников </w:t>
      </w:r>
      <w:r w:rsidR="00DC44C8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>;</w:t>
      </w:r>
    </w:p>
    <w:p w:rsidR="00DC44C8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 </w:t>
      </w:r>
      <w:r w:rsidRPr="00DC44C8">
        <w:rPr>
          <w:rFonts w:ascii="Times New Roman" w:hAnsi="Times New Roman" w:cs="Times New Roman"/>
          <w:b/>
          <w:sz w:val="24"/>
          <w:szCs w:val="24"/>
        </w:rPr>
        <w:t>– эффективность</w:t>
      </w:r>
      <w:r w:rsidRPr="00A85AF0">
        <w:rPr>
          <w:rFonts w:ascii="Times New Roman" w:hAnsi="Times New Roman" w:cs="Times New Roman"/>
          <w:sz w:val="24"/>
          <w:szCs w:val="24"/>
        </w:rPr>
        <w:t xml:space="preserve">: </w:t>
      </w:r>
      <w:r w:rsidR="00DC44C8">
        <w:rPr>
          <w:rFonts w:ascii="Times New Roman" w:hAnsi="Times New Roman" w:cs="Times New Roman"/>
          <w:sz w:val="24"/>
          <w:szCs w:val="24"/>
        </w:rPr>
        <w:t xml:space="preserve">Фонд </w:t>
      </w:r>
      <w:r w:rsidR="00DC44C8" w:rsidRPr="00A85AF0">
        <w:rPr>
          <w:rFonts w:ascii="Times New Roman" w:hAnsi="Times New Roman" w:cs="Times New Roman"/>
          <w:sz w:val="24"/>
          <w:szCs w:val="24"/>
        </w:rPr>
        <w:t xml:space="preserve">использует все доступные ему законные средства </w:t>
      </w:r>
      <w:r w:rsidR="00DC44C8">
        <w:rPr>
          <w:rFonts w:ascii="Times New Roman" w:hAnsi="Times New Roman" w:cs="Times New Roman"/>
          <w:sz w:val="24"/>
          <w:szCs w:val="24"/>
        </w:rPr>
        <w:t>для обеспечения эффективности своей деятельности;</w:t>
      </w:r>
    </w:p>
    <w:p w:rsidR="00DC44C8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4C8">
        <w:rPr>
          <w:rFonts w:ascii="Times New Roman" w:hAnsi="Times New Roman" w:cs="Times New Roman"/>
          <w:b/>
          <w:sz w:val="24"/>
          <w:szCs w:val="24"/>
        </w:rPr>
        <w:t>– имидж и репутация</w:t>
      </w:r>
      <w:r w:rsidRPr="00A85AF0">
        <w:rPr>
          <w:rFonts w:ascii="Times New Roman" w:hAnsi="Times New Roman" w:cs="Times New Roman"/>
          <w:sz w:val="24"/>
          <w:szCs w:val="24"/>
        </w:rPr>
        <w:t xml:space="preserve">: управленческие решения и действия работников </w:t>
      </w:r>
      <w:r w:rsidR="00DC44C8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должны соответствовать целям поддержания позитивного имиджа </w:t>
      </w:r>
      <w:r w:rsidR="00DC44C8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DC44C8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направляют усилия на предотвращение различных ситуаций, когда их действия могут негативно отразиться на деловой репутации </w:t>
      </w:r>
      <w:r w:rsidR="00DC44C8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44C8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4C8">
        <w:rPr>
          <w:rFonts w:ascii="Times New Roman" w:hAnsi="Times New Roman" w:cs="Times New Roman"/>
          <w:b/>
          <w:sz w:val="24"/>
          <w:szCs w:val="24"/>
        </w:rPr>
        <w:t>– неприятие коррупции</w:t>
      </w:r>
      <w:r w:rsidRPr="00A85AF0">
        <w:rPr>
          <w:rFonts w:ascii="Times New Roman" w:hAnsi="Times New Roman" w:cs="Times New Roman"/>
          <w:sz w:val="24"/>
          <w:szCs w:val="24"/>
        </w:rPr>
        <w:t xml:space="preserve">: осуществление деятельности на основе принципа полного неприятия коррупции в любых ее формах и проявлениях (принципа «нулевой терпимости»), рассмотрение ее в качестве одного из ключевых системных рисков для устойчивого функционирования </w:t>
      </w:r>
      <w:r w:rsidR="00DC44C8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>.</w:t>
      </w:r>
    </w:p>
    <w:p w:rsidR="00DE4A0D" w:rsidRDefault="00DE4A0D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44C8" w:rsidRPr="00DC44C8" w:rsidRDefault="005501F7" w:rsidP="00944328">
      <w:pPr>
        <w:spacing w:before="12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C8">
        <w:rPr>
          <w:rFonts w:ascii="Times New Roman" w:hAnsi="Times New Roman" w:cs="Times New Roman"/>
          <w:b/>
          <w:sz w:val="24"/>
          <w:szCs w:val="24"/>
        </w:rPr>
        <w:t xml:space="preserve">3. Нормы корпоративной этики </w:t>
      </w:r>
      <w:r w:rsidR="00DE4A0D">
        <w:rPr>
          <w:rFonts w:ascii="Times New Roman" w:hAnsi="Times New Roman" w:cs="Times New Roman"/>
          <w:b/>
          <w:sz w:val="24"/>
          <w:szCs w:val="24"/>
        </w:rPr>
        <w:t>Фонда</w:t>
      </w:r>
    </w:p>
    <w:p w:rsidR="00DC44C8" w:rsidRP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39">
        <w:rPr>
          <w:rFonts w:ascii="Times New Roman" w:hAnsi="Times New Roman" w:cs="Times New Roman"/>
          <w:b/>
          <w:sz w:val="24"/>
          <w:szCs w:val="24"/>
        </w:rPr>
        <w:t xml:space="preserve">3.1. Взаимоотношения с контрагентами и клиентами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В отношениях с контрагентами и клиентами </w:t>
      </w:r>
      <w:r w:rsidR="00E87839">
        <w:rPr>
          <w:rFonts w:ascii="Times New Roman" w:hAnsi="Times New Roman" w:cs="Times New Roman"/>
          <w:sz w:val="24"/>
          <w:szCs w:val="24"/>
        </w:rPr>
        <w:t>Фонд</w:t>
      </w:r>
      <w:r w:rsidRPr="00A85AF0">
        <w:rPr>
          <w:rFonts w:ascii="Times New Roman" w:hAnsi="Times New Roman" w:cs="Times New Roman"/>
          <w:sz w:val="24"/>
          <w:szCs w:val="24"/>
        </w:rPr>
        <w:t xml:space="preserve"> считает себя обязанным: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lastRenderedPageBreak/>
        <w:t xml:space="preserve">3.1.1. Обращаться с контрагентами и клиентами уважительно, честно и открыто.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A85AF0">
        <w:rPr>
          <w:rFonts w:ascii="Times New Roman" w:hAnsi="Times New Roman" w:cs="Times New Roman"/>
          <w:sz w:val="24"/>
          <w:szCs w:val="24"/>
        </w:rPr>
        <w:t>Предоставлять услуги контрагентам и клиентам, деловые отношения с которыми не создают для</w:t>
      </w:r>
      <w:r w:rsidR="00E87839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юридического и экономического рисков высокой степени, не допуская дискриминации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 (за исключением объединений, деятельность которых признана</w:t>
      </w:r>
      <w:proofErr w:type="gramEnd"/>
      <w:r w:rsidRPr="00A85AF0">
        <w:rPr>
          <w:rFonts w:ascii="Times New Roman" w:hAnsi="Times New Roman" w:cs="Times New Roman"/>
          <w:sz w:val="24"/>
          <w:szCs w:val="24"/>
        </w:rPr>
        <w:t xml:space="preserve"> экстремистской).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3.1.3. Предоставлять контрагентам и клиентам полную и достоверную информацию об условиях и порядке оплаты предоставляемых услуг.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3.1.4. Оказывать помощь в выборе услуг, в наибольшей степени </w:t>
      </w:r>
      <w:proofErr w:type="gramStart"/>
      <w:r w:rsidRPr="00A85AF0">
        <w:rPr>
          <w:rFonts w:ascii="Times New Roman" w:hAnsi="Times New Roman" w:cs="Times New Roman"/>
          <w:sz w:val="24"/>
          <w:szCs w:val="24"/>
        </w:rPr>
        <w:t>отвечающих</w:t>
      </w:r>
      <w:proofErr w:type="gramEnd"/>
      <w:r w:rsidRPr="00A85AF0">
        <w:rPr>
          <w:rFonts w:ascii="Times New Roman" w:hAnsi="Times New Roman" w:cs="Times New Roman"/>
          <w:sz w:val="24"/>
          <w:szCs w:val="24"/>
        </w:rPr>
        <w:t xml:space="preserve"> потребностям контрагента, клиента.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3.1.5. Осуществлять информативную, объективную, исключающую возможность обмана и введения в заблуждение потенциальных контрагентов и клиентов рекламу услуг.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3.1.6. Обеспечивать безопасность и защиту полученной от контрагентов и клиентов информации, а также ее конфиденциальность, за исключением случаев, предусмотренных законодательством.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3.1.7. Обеспечивать конфиденциальность при проведении переговоров и заключении сделок с контрагентами и клиентами.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3.1.8. Внимательно относиться к замечаниям, жалобам и претензиям в свой адрес.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3.1.9. Не оказывать предпочтения каким-либо контрагентам или клиентам, быть независимым от влияния отдельных физических и (или) юридических лиц. </w:t>
      </w:r>
    </w:p>
    <w:p w:rsidR="00E87839" w:rsidRP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39">
        <w:rPr>
          <w:rFonts w:ascii="Times New Roman" w:hAnsi="Times New Roman" w:cs="Times New Roman"/>
          <w:b/>
          <w:sz w:val="24"/>
          <w:szCs w:val="24"/>
        </w:rPr>
        <w:t xml:space="preserve">3.2. Взаимоотношения с деловыми партнерами и конкурентами </w:t>
      </w:r>
    </w:p>
    <w:p w:rsidR="00E87839" w:rsidRDefault="00E87839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</w:t>
      </w:r>
      <w:r w:rsidR="005501F7" w:rsidRPr="00A85AF0">
        <w:rPr>
          <w:rFonts w:ascii="Times New Roman" w:hAnsi="Times New Roman" w:cs="Times New Roman"/>
          <w:sz w:val="24"/>
          <w:szCs w:val="24"/>
        </w:rPr>
        <w:t xml:space="preserve">при осуществлении взаимодействия с деловыми партнерами и конкурентами считает себя обязанным: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3.2.1. Строить отношения на принципах взаимного уважения, всегда  </w:t>
      </w:r>
      <w:proofErr w:type="gramStart"/>
      <w:r w:rsidRPr="00A85AF0">
        <w:rPr>
          <w:rFonts w:ascii="Times New Roman" w:hAnsi="Times New Roman" w:cs="Times New Roman"/>
          <w:sz w:val="24"/>
          <w:szCs w:val="24"/>
        </w:rPr>
        <w:t>приветствовать и поддерживать</w:t>
      </w:r>
      <w:proofErr w:type="gramEnd"/>
      <w:r w:rsidRPr="00A85AF0">
        <w:rPr>
          <w:rFonts w:ascii="Times New Roman" w:hAnsi="Times New Roman" w:cs="Times New Roman"/>
          <w:sz w:val="24"/>
          <w:szCs w:val="24"/>
        </w:rPr>
        <w:t xml:space="preserve"> взаимовыгодное сотрудничество.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3.2.2. Не допускать любые проявления недобросовестной конкуренции или злоупотребления доминирующим положением, соблюдать антимонопольное законодательство.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3.2.3. Доброжелательно относиться к деловым партнерам и конкурентам, воздерживаться от необоснованной критики их деятельности и иных сознательных действий, способных причинить ущерб их деловой репутации.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3.2.4. Строго руководствоваться принципом соблюдения взятых на себя договорных и других обязательств, вытекающих из деловых отношений или обусловленных ими.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3.2.5. Отдавать приоритет переговорам и поиску компромисса в случае возникновения разногласий и споров. </w:t>
      </w:r>
    </w:p>
    <w:p w:rsidR="00E87839" w:rsidRP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39">
        <w:rPr>
          <w:rFonts w:ascii="Times New Roman" w:hAnsi="Times New Roman" w:cs="Times New Roman"/>
          <w:b/>
          <w:sz w:val="24"/>
          <w:szCs w:val="24"/>
        </w:rPr>
        <w:t xml:space="preserve">3.3. Взаимоотношения с </w:t>
      </w:r>
      <w:r w:rsidR="00E87839" w:rsidRPr="00E87839">
        <w:rPr>
          <w:rFonts w:ascii="Times New Roman" w:hAnsi="Times New Roman" w:cs="Times New Roman"/>
          <w:b/>
          <w:sz w:val="24"/>
          <w:szCs w:val="24"/>
        </w:rPr>
        <w:t>Учредителем</w:t>
      </w:r>
    </w:p>
    <w:p w:rsidR="00E87839" w:rsidRDefault="00E87839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="005501F7" w:rsidRPr="00A85AF0">
        <w:rPr>
          <w:rFonts w:ascii="Times New Roman" w:hAnsi="Times New Roman" w:cs="Times New Roman"/>
          <w:sz w:val="24"/>
          <w:szCs w:val="24"/>
        </w:rPr>
        <w:t xml:space="preserve"> в отношениях со своим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="005501F7" w:rsidRPr="00A85AF0">
        <w:rPr>
          <w:rFonts w:ascii="Times New Roman" w:hAnsi="Times New Roman" w:cs="Times New Roman"/>
          <w:sz w:val="24"/>
          <w:szCs w:val="24"/>
        </w:rPr>
        <w:t xml:space="preserve"> считает себя обязанным: </w:t>
      </w:r>
    </w:p>
    <w:p w:rsidR="005D68E2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3.3.1. Гарантировать обеспечение </w:t>
      </w:r>
      <w:r w:rsidR="00DE4A0D">
        <w:rPr>
          <w:rFonts w:ascii="Times New Roman" w:hAnsi="Times New Roman" w:cs="Times New Roman"/>
          <w:sz w:val="24"/>
          <w:szCs w:val="24"/>
        </w:rPr>
        <w:t>деятельности Фонда в</w:t>
      </w:r>
      <w:r w:rsidRPr="00A85AF0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</w:t>
      </w:r>
      <w:r w:rsidR="00DE4A0D">
        <w:rPr>
          <w:rFonts w:ascii="Times New Roman" w:hAnsi="Times New Roman" w:cs="Times New Roman"/>
          <w:sz w:val="24"/>
          <w:szCs w:val="24"/>
        </w:rPr>
        <w:t xml:space="preserve">, </w:t>
      </w:r>
      <w:r w:rsidR="005D68E2">
        <w:rPr>
          <w:rFonts w:ascii="Times New Roman" w:hAnsi="Times New Roman" w:cs="Times New Roman"/>
          <w:sz w:val="24"/>
          <w:szCs w:val="24"/>
        </w:rPr>
        <w:t>Уставом и нормативными документами Фонда, и на основе принципов корпоративной этики.</w:t>
      </w:r>
    </w:p>
    <w:p w:rsidR="005D68E2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>3.3.</w:t>
      </w:r>
      <w:r w:rsidR="005D68E2">
        <w:rPr>
          <w:rFonts w:ascii="Times New Roman" w:hAnsi="Times New Roman" w:cs="Times New Roman"/>
          <w:sz w:val="24"/>
          <w:szCs w:val="24"/>
        </w:rPr>
        <w:t>2</w:t>
      </w:r>
      <w:r w:rsidRPr="00A85AF0">
        <w:rPr>
          <w:rFonts w:ascii="Times New Roman" w:hAnsi="Times New Roman" w:cs="Times New Roman"/>
          <w:sz w:val="24"/>
          <w:szCs w:val="24"/>
        </w:rPr>
        <w:t xml:space="preserve">. Добиваться максимально возможной прозрачности в работе </w:t>
      </w:r>
      <w:r w:rsidR="005D68E2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, создавать условия для беспрепятственного доступа </w:t>
      </w:r>
      <w:r w:rsidR="005D68E2">
        <w:rPr>
          <w:rFonts w:ascii="Times New Roman" w:hAnsi="Times New Roman" w:cs="Times New Roman"/>
          <w:sz w:val="24"/>
          <w:szCs w:val="24"/>
        </w:rPr>
        <w:t>Учредителя</w:t>
      </w:r>
      <w:r w:rsidRPr="00A85AF0">
        <w:rPr>
          <w:rFonts w:ascii="Times New Roman" w:hAnsi="Times New Roman" w:cs="Times New Roman"/>
          <w:sz w:val="24"/>
          <w:szCs w:val="24"/>
        </w:rPr>
        <w:t xml:space="preserve"> к информации о деятельности </w:t>
      </w:r>
      <w:r w:rsidR="005D68E2">
        <w:rPr>
          <w:rFonts w:ascii="Times New Roman" w:hAnsi="Times New Roman" w:cs="Times New Roman"/>
          <w:sz w:val="24"/>
          <w:szCs w:val="24"/>
        </w:rPr>
        <w:t xml:space="preserve">Фонда, в том числе предоставлять отчетность </w:t>
      </w:r>
      <w:r w:rsidRPr="00A85AF0">
        <w:rPr>
          <w:rFonts w:ascii="Times New Roman" w:hAnsi="Times New Roman" w:cs="Times New Roman"/>
          <w:sz w:val="24"/>
          <w:szCs w:val="24"/>
        </w:rPr>
        <w:t xml:space="preserve">в </w:t>
      </w:r>
      <w:r w:rsidR="005D68E2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A85AF0">
        <w:rPr>
          <w:rFonts w:ascii="Times New Roman" w:hAnsi="Times New Roman" w:cs="Times New Roman"/>
          <w:sz w:val="24"/>
          <w:szCs w:val="24"/>
        </w:rPr>
        <w:t>порядке и объеме</w:t>
      </w:r>
      <w:r w:rsidR="005D68E2">
        <w:rPr>
          <w:rFonts w:ascii="Times New Roman" w:hAnsi="Times New Roman" w:cs="Times New Roman"/>
          <w:sz w:val="24"/>
          <w:szCs w:val="24"/>
        </w:rPr>
        <w:t>.</w:t>
      </w:r>
    </w:p>
    <w:p w:rsidR="00E87839" w:rsidRDefault="005D68E2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5501F7" w:rsidRPr="00A85AF0">
        <w:rPr>
          <w:rFonts w:ascii="Times New Roman" w:hAnsi="Times New Roman" w:cs="Times New Roman"/>
          <w:sz w:val="24"/>
          <w:szCs w:val="24"/>
        </w:rPr>
        <w:t xml:space="preserve">. Обеспечивать </w:t>
      </w:r>
      <w:r>
        <w:rPr>
          <w:rFonts w:ascii="Times New Roman" w:hAnsi="Times New Roman" w:cs="Times New Roman"/>
          <w:sz w:val="24"/>
          <w:szCs w:val="24"/>
        </w:rPr>
        <w:t>эффективность деятельности Фонда.</w:t>
      </w:r>
    </w:p>
    <w:p w:rsidR="00E87839" w:rsidRP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39">
        <w:rPr>
          <w:rFonts w:ascii="Times New Roman" w:hAnsi="Times New Roman" w:cs="Times New Roman"/>
          <w:b/>
          <w:sz w:val="24"/>
          <w:szCs w:val="24"/>
        </w:rPr>
        <w:t xml:space="preserve">3.4. Взаимоотношения с органами государственной власти и местного самоуправления </w:t>
      </w:r>
    </w:p>
    <w:p w:rsidR="00E87839" w:rsidRDefault="00E87839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="005501F7" w:rsidRPr="00A85AF0">
        <w:rPr>
          <w:rFonts w:ascii="Times New Roman" w:hAnsi="Times New Roman" w:cs="Times New Roman"/>
          <w:sz w:val="24"/>
          <w:szCs w:val="24"/>
        </w:rPr>
        <w:t xml:space="preserve"> в отношениях с органами государственной власти и местного самоуправления считает себя обязанным: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3.4.1. Строить свои взаимоотношения с государственными органами как с единомышленниками в работе на благо граждан, общества и государства.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3.4.2. Полно и своевременно исполнять требования государственных органов, основанные на нормах законодательства Российской Федерации.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>3.4.3. Исключить попытки использования незаконных способов или сре</w:t>
      </w:r>
      <w:proofErr w:type="gramStart"/>
      <w:r w:rsidRPr="00A85AF0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A85AF0">
        <w:rPr>
          <w:rFonts w:ascii="Times New Roman" w:hAnsi="Times New Roman" w:cs="Times New Roman"/>
          <w:sz w:val="24"/>
          <w:szCs w:val="24"/>
        </w:rPr>
        <w:t xml:space="preserve">ияния на решения государственных, в том числе судебных, органов.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39">
        <w:rPr>
          <w:rFonts w:ascii="Times New Roman" w:hAnsi="Times New Roman" w:cs="Times New Roman"/>
          <w:b/>
          <w:sz w:val="24"/>
          <w:szCs w:val="24"/>
        </w:rPr>
        <w:t>3.5. Взаимоотношения работников</w:t>
      </w:r>
      <w:r w:rsidR="00E87839">
        <w:rPr>
          <w:rFonts w:ascii="Times New Roman" w:hAnsi="Times New Roman" w:cs="Times New Roman"/>
          <w:b/>
          <w:sz w:val="24"/>
          <w:szCs w:val="24"/>
        </w:rPr>
        <w:t xml:space="preserve"> Фонда</w:t>
      </w:r>
      <w:r w:rsidRPr="00E87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3.5.1. Взаимоотношения работников </w:t>
      </w:r>
      <w:r w:rsidR="00E87839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строятся на основе уважения личности каждого участника корпоративного взаимодействия и нацеленности на результат для успешного решения профессиональных задач и поддержания конструктивных отношений в коллективе.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>3.5.2.</w:t>
      </w:r>
      <w:r w:rsidR="00E87839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A85AF0">
        <w:rPr>
          <w:rFonts w:ascii="Times New Roman" w:hAnsi="Times New Roman" w:cs="Times New Roman"/>
          <w:sz w:val="24"/>
          <w:szCs w:val="24"/>
        </w:rPr>
        <w:t xml:space="preserve"> приветствует: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AF0">
        <w:rPr>
          <w:rFonts w:ascii="Times New Roman" w:hAnsi="Times New Roman" w:cs="Times New Roman"/>
          <w:sz w:val="24"/>
          <w:szCs w:val="24"/>
        </w:rPr>
        <w:t xml:space="preserve">– вежливые и корректные отношения между работниками, создание атмосферы взаимопомощи и сотрудничества, основанных на единых этических ценностях; </w:t>
      </w:r>
      <w:proofErr w:type="gramEnd"/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обмен опытом и информацией между работниками в пределах своей компетенции для достижения наилучших результатов практической деятельности;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>– точное соблюдение установленных во внутренних документах</w:t>
      </w:r>
      <w:r w:rsidR="00E87839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сроков исполнения документов и выполнения иных обязательств перед </w:t>
      </w:r>
      <w:r w:rsidR="00E87839">
        <w:rPr>
          <w:rFonts w:ascii="Times New Roman" w:hAnsi="Times New Roman" w:cs="Times New Roman"/>
          <w:sz w:val="24"/>
          <w:szCs w:val="24"/>
        </w:rPr>
        <w:t>Фондом</w:t>
      </w:r>
      <w:r w:rsidRPr="00A85AF0">
        <w:rPr>
          <w:rFonts w:ascii="Times New Roman" w:hAnsi="Times New Roman" w:cs="Times New Roman"/>
          <w:sz w:val="24"/>
          <w:szCs w:val="24"/>
        </w:rPr>
        <w:t xml:space="preserve"> и коллегами;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рациональное использование своего рабочего времени и рабочего времени коллег.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3.5.3. </w:t>
      </w:r>
      <w:r w:rsidR="00E87839">
        <w:rPr>
          <w:rFonts w:ascii="Times New Roman" w:hAnsi="Times New Roman" w:cs="Times New Roman"/>
          <w:sz w:val="24"/>
          <w:szCs w:val="24"/>
        </w:rPr>
        <w:t>Фонд</w:t>
      </w:r>
      <w:r w:rsidRPr="00A85AF0">
        <w:rPr>
          <w:rFonts w:ascii="Times New Roman" w:hAnsi="Times New Roman" w:cs="Times New Roman"/>
          <w:sz w:val="24"/>
          <w:szCs w:val="24"/>
        </w:rPr>
        <w:t xml:space="preserve"> отвечает перед работниками </w:t>
      </w:r>
      <w:r w:rsidR="00E87839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за выполнение следующих обязательств: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обеспечение стабильной и достойной заработной платы с учетом реальной ситуации на федеральном и региональном рынках труда и условий труда, соответствующих нормам законодательства Российской Федерации;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построение долгосрочных отношений на основе взаимного доверия и диалога;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поддержание в </w:t>
      </w:r>
      <w:r w:rsidR="00E87839">
        <w:rPr>
          <w:rFonts w:ascii="Times New Roman" w:hAnsi="Times New Roman" w:cs="Times New Roman"/>
          <w:sz w:val="24"/>
          <w:szCs w:val="24"/>
        </w:rPr>
        <w:t>Фонде</w:t>
      </w:r>
      <w:r w:rsidRPr="00A85AF0">
        <w:rPr>
          <w:rFonts w:ascii="Times New Roman" w:hAnsi="Times New Roman" w:cs="Times New Roman"/>
          <w:sz w:val="24"/>
          <w:szCs w:val="24"/>
        </w:rPr>
        <w:t xml:space="preserve"> атмосферы сотрудничества, взаимопонимания и стабильности. </w:t>
      </w:r>
    </w:p>
    <w:p w:rsidR="00E87839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3.5.4. </w:t>
      </w:r>
      <w:r w:rsidR="00E87839">
        <w:rPr>
          <w:rFonts w:ascii="Times New Roman" w:hAnsi="Times New Roman" w:cs="Times New Roman"/>
          <w:sz w:val="24"/>
          <w:szCs w:val="24"/>
        </w:rPr>
        <w:t>Фонд</w:t>
      </w:r>
      <w:r w:rsidRPr="00A85AF0">
        <w:rPr>
          <w:rFonts w:ascii="Times New Roman" w:hAnsi="Times New Roman" w:cs="Times New Roman"/>
          <w:sz w:val="24"/>
          <w:szCs w:val="24"/>
        </w:rPr>
        <w:t xml:space="preserve"> ожидает от </w:t>
      </w:r>
      <w:r w:rsidR="00E87839">
        <w:rPr>
          <w:rFonts w:ascii="Times New Roman" w:hAnsi="Times New Roman" w:cs="Times New Roman"/>
          <w:sz w:val="24"/>
          <w:szCs w:val="24"/>
        </w:rPr>
        <w:t xml:space="preserve">руководителей Фонда </w:t>
      </w:r>
      <w:r w:rsidRPr="00A85AF0">
        <w:rPr>
          <w:rFonts w:ascii="Times New Roman" w:hAnsi="Times New Roman" w:cs="Times New Roman"/>
          <w:sz w:val="24"/>
          <w:szCs w:val="24"/>
        </w:rPr>
        <w:t>уважительного отношения к подчиненным им работникам и их правам. Руководители</w:t>
      </w:r>
      <w:r w:rsidR="004F52FF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не должны допускать в своей управленческой практике использования методов, наносящих ущерб личному достоинству подчиненных, принятия необоснованных, незаконных или несправедливых решений.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 Кроме того, руководители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заботиться об обеспечении безопасности рабочих мест и охране труда подчиненных;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>– обеспечивать подчиненным открытый и постоянный доступ к информации, необходимой им для выполнения своей работы;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 – внимательно относиться к служебным нуждам подчиненных, предоставляя им возможность для осуществления обратной связи;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вести учет индивидуальных результатов труда подчиненных с целью своевременного поощрения за достижения в работе;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85AF0">
        <w:rPr>
          <w:rFonts w:ascii="Times New Roman" w:hAnsi="Times New Roman" w:cs="Times New Roman"/>
          <w:sz w:val="24"/>
          <w:szCs w:val="24"/>
        </w:rPr>
        <w:t>выявлять и использовать</w:t>
      </w:r>
      <w:proofErr w:type="gramEnd"/>
      <w:r w:rsidRPr="00A85AF0">
        <w:rPr>
          <w:rFonts w:ascii="Times New Roman" w:hAnsi="Times New Roman" w:cs="Times New Roman"/>
          <w:sz w:val="24"/>
          <w:szCs w:val="24"/>
        </w:rPr>
        <w:t xml:space="preserve"> новые возможности для повышения эффективности деятельности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3.5.5. Руководители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должны быть для подчиненных им работников образцом профессионализма, безупречной репутации, способствовать формированию в </w:t>
      </w:r>
      <w:r w:rsidR="004F52FF">
        <w:rPr>
          <w:rFonts w:ascii="Times New Roman" w:hAnsi="Times New Roman" w:cs="Times New Roman"/>
          <w:sz w:val="24"/>
          <w:szCs w:val="24"/>
        </w:rPr>
        <w:t>Фонде</w:t>
      </w:r>
      <w:r w:rsidRPr="00A85AF0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климата.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3.5.6. Руководители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должны принимать меры к тому, чтобы подчиненные им работники не допускали коррупционно опасного поведения, коррупционных правонарушений, своим личным поведением подавать пример честности, беспристрастности и справедливости. </w:t>
      </w:r>
    </w:p>
    <w:p w:rsidR="004F52FF" w:rsidRPr="005D68E2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E2">
        <w:rPr>
          <w:rFonts w:ascii="Times New Roman" w:hAnsi="Times New Roman" w:cs="Times New Roman"/>
          <w:b/>
          <w:sz w:val="24"/>
          <w:szCs w:val="24"/>
        </w:rPr>
        <w:t xml:space="preserve">3.6. Обеспечение сохранности имущества </w:t>
      </w:r>
      <w:r w:rsidR="004F52FF" w:rsidRPr="005D68E2">
        <w:rPr>
          <w:rFonts w:ascii="Times New Roman" w:hAnsi="Times New Roman" w:cs="Times New Roman"/>
          <w:b/>
          <w:sz w:val="24"/>
          <w:szCs w:val="24"/>
        </w:rPr>
        <w:t xml:space="preserve">Фонда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Имущество и ресурсы (материальные, информационные, человеческие и пр.)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образуют основу его долгосрочного развития и процветания, поэтому они могут использоваться только в рабочих целях. В этой связи </w:t>
      </w:r>
      <w:r w:rsidR="004F52FF">
        <w:rPr>
          <w:rFonts w:ascii="Times New Roman" w:hAnsi="Times New Roman" w:cs="Times New Roman"/>
          <w:sz w:val="24"/>
          <w:szCs w:val="24"/>
        </w:rPr>
        <w:t>Фонд</w:t>
      </w:r>
      <w:r w:rsidRPr="00A85AF0">
        <w:rPr>
          <w:rFonts w:ascii="Times New Roman" w:hAnsi="Times New Roman" w:cs="Times New Roman"/>
          <w:sz w:val="24"/>
          <w:szCs w:val="24"/>
        </w:rPr>
        <w:t xml:space="preserve"> ожидает от своих работников: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эффективного использования переданного им во временное пользование имущества, оборудования, техники и ресурсов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>, бережного обращения с ними и обеспечения защиты конфиденциальной информации и сведений, составляющих коммерческую тайну;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 – соблюдения прав интеллектуальной собственности;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– исключения случаев злоупотребления имуществом и ресурсами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>.</w:t>
      </w:r>
    </w:p>
    <w:p w:rsidR="004F52FF" w:rsidRPr="00A56AA6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A6">
        <w:rPr>
          <w:rFonts w:ascii="Times New Roman" w:hAnsi="Times New Roman" w:cs="Times New Roman"/>
          <w:b/>
          <w:sz w:val="24"/>
          <w:szCs w:val="24"/>
        </w:rPr>
        <w:t xml:space="preserve"> 4. Основные требования к деловому поведению работников </w:t>
      </w:r>
      <w:r w:rsidR="004F52FF" w:rsidRPr="00A56AA6">
        <w:rPr>
          <w:rFonts w:ascii="Times New Roman" w:hAnsi="Times New Roman" w:cs="Times New Roman"/>
          <w:b/>
          <w:sz w:val="24"/>
          <w:szCs w:val="24"/>
        </w:rPr>
        <w:t xml:space="preserve">Фонда </w:t>
      </w:r>
    </w:p>
    <w:p w:rsidR="004F52FF" w:rsidRPr="00A56AA6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A6">
        <w:rPr>
          <w:rFonts w:ascii="Times New Roman" w:hAnsi="Times New Roman" w:cs="Times New Roman"/>
          <w:sz w:val="24"/>
          <w:szCs w:val="24"/>
        </w:rPr>
        <w:t>4.1. Работники</w:t>
      </w:r>
      <w:r w:rsidR="004F52FF" w:rsidRPr="00A56AA6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56AA6">
        <w:rPr>
          <w:rFonts w:ascii="Times New Roman" w:hAnsi="Times New Roman" w:cs="Times New Roman"/>
          <w:sz w:val="24"/>
          <w:szCs w:val="24"/>
        </w:rPr>
        <w:t xml:space="preserve"> должны соблюдать следующие требования к деловому поведению во время исполнения своих трудовых (должностных) обязанностей: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1) добросовестно и на высоком профессиональном уровне исполнять свои трудовые (должностные) обязанности, соблюдая требования законодательства Российской Федерации и внутренних документов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2) при принятии решения учитывать только объективные обстоятельства, подтвержденные документами;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>3) не допускать поведения, которое может вызвать сомнение в объективности работника</w:t>
      </w:r>
      <w:r w:rsidR="004F52FF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, нанести ущерб деловой репутации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4) противодействовать проявлениям коррупции, в том числе уведомлять </w:t>
      </w:r>
      <w:r w:rsidR="004F52FF">
        <w:rPr>
          <w:rFonts w:ascii="Times New Roman" w:hAnsi="Times New Roman" w:cs="Times New Roman"/>
          <w:sz w:val="24"/>
          <w:szCs w:val="24"/>
        </w:rPr>
        <w:t>Генерального директора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, органы прокуратуры обо всех случаях обращения к ним каких-либо лиц в целях склонения к совершению коррупционных правонарушений в порядке, установленном </w:t>
      </w:r>
      <w:r w:rsidR="004F52FF">
        <w:rPr>
          <w:rFonts w:ascii="Times New Roman" w:hAnsi="Times New Roman" w:cs="Times New Roman"/>
          <w:sz w:val="24"/>
          <w:szCs w:val="24"/>
        </w:rPr>
        <w:t>Антикоррупционной политикой Фонда</w:t>
      </w:r>
      <w:r w:rsidRPr="00A85AF0">
        <w:rPr>
          <w:rFonts w:ascii="Times New Roman" w:hAnsi="Times New Roman" w:cs="Times New Roman"/>
          <w:sz w:val="24"/>
          <w:szCs w:val="24"/>
        </w:rPr>
        <w:t>;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5) быть корректными, внимательными, доброжелательными и вежливыми;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6)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4F52FF">
        <w:rPr>
          <w:rFonts w:ascii="Times New Roman" w:hAnsi="Times New Roman" w:cs="Times New Roman"/>
          <w:sz w:val="24"/>
          <w:szCs w:val="24"/>
        </w:rPr>
        <w:t xml:space="preserve">его </w:t>
      </w:r>
      <w:r w:rsidRPr="00A85AF0">
        <w:rPr>
          <w:rFonts w:ascii="Times New Roman" w:hAnsi="Times New Roman" w:cs="Times New Roman"/>
          <w:sz w:val="24"/>
          <w:szCs w:val="24"/>
        </w:rPr>
        <w:t xml:space="preserve">работников;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7) осуществлять свою деятельность в пределах полномочий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8)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9) соблюдать беспристрастность, исключающую возможность влияния на исполнение трудовых (должностных) обязанностей решений политических партий и общественных объединений;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11) не использовать должностное положение для оказания влияния на государственные органы, органы местного самоуправления, организации, должностных лиц, государственных (муниципальных) служащих и граждан при решении вопросов личного характера;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12) придерживаться делового стиля поведения, основанного на самодисциплине и выражающегося в обязательности, аккуратности, точности, внимательности, умении ценить свое и чужое время;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13) уважительно относиться к деятельности представителей средств массовой информации по информированию общества о работе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14) соблюдать ограничения и запреты, исполнять обязанности, связанные с работой в </w:t>
      </w:r>
      <w:r w:rsidR="004F52FF">
        <w:rPr>
          <w:rFonts w:ascii="Times New Roman" w:hAnsi="Times New Roman" w:cs="Times New Roman"/>
          <w:sz w:val="24"/>
          <w:szCs w:val="24"/>
        </w:rPr>
        <w:t>Фонде</w:t>
      </w:r>
      <w:r w:rsidRPr="00A85AF0">
        <w:rPr>
          <w:rFonts w:ascii="Times New Roman" w:hAnsi="Times New Roman" w:cs="Times New Roman"/>
          <w:sz w:val="24"/>
          <w:szCs w:val="24"/>
        </w:rPr>
        <w:t xml:space="preserve">, в случае установления их для работников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 актами Российской Федерации</w:t>
      </w:r>
      <w:r w:rsidR="004F52FF">
        <w:rPr>
          <w:rFonts w:ascii="Times New Roman" w:hAnsi="Times New Roman" w:cs="Times New Roman"/>
          <w:sz w:val="24"/>
          <w:szCs w:val="24"/>
        </w:rPr>
        <w:t>, а также локальными нормативными актами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15)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(должностных) обязанностей;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>16) принимать предусмотренные законодательством Российской Федерации и внутренними документами</w:t>
      </w:r>
      <w:r w:rsidR="004F52FF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меры по недопущению возникновения конфликта интересов и урегулированию возникших случаев конфликта интересов. </w:t>
      </w:r>
    </w:p>
    <w:p w:rsidR="004F52FF" w:rsidRPr="00A56AA6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AA6">
        <w:rPr>
          <w:rFonts w:ascii="Times New Roman" w:hAnsi="Times New Roman" w:cs="Times New Roman"/>
          <w:sz w:val="24"/>
          <w:szCs w:val="24"/>
        </w:rPr>
        <w:t xml:space="preserve">4.2. Работники </w:t>
      </w:r>
      <w:r w:rsidR="004F52FF" w:rsidRPr="00A56AA6">
        <w:rPr>
          <w:rFonts w:ascii="Times New Roman" w:hAnsi="Times New Roman" w:cs="Times New Roman"/>
          <w:sz w:val="24"/>
          <w:szCs w:val="24"/>
        </w:rPr>
        <w:t>Фонда</w:t>
      </w:r>
      <w:r w:rsidRPr="00A56AA6">
        <w:rPr>
          <w:rFonts w:ascii="Times New Roman" w:hAnsi="Times New Roman" w:cs="Times New Roman"/>
          <w:sz w:val="24"/>
          <w:szCs w:val="24"/>
        </w:rPr>
        <w:t xml:space="preserve"> не должны: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 1) злоупотреблять своими полномочиями, склонять кого-либо к совершению правонарушений, в том числе коррупционных;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2) во время исполнения трудовых (должностных) обязанностей вести себя вызывающе по отношению к окружающим, проявлять негативные эмоции, нарушать общепринятые правила делового поведения;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3) допускать личную заинтересованность, которая приводит или может привести к конфликту интересов.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>При назначении на должность и исполнении трудовых (должностных) обязанностей работнику</w:t>
      </w:r>
      <w:r w:rsidR="004F52FF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рекомендуется заявить о наличии или возможности наличия у него личной заинтересованности, которая влияет или может повлиять на надлежащее  исполнение им трудовых (должностных) обязанностей, в соответствии с внутренними документами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>4.3. В целях противодействия коррупции работникам</w:t>
      </w:r>
      <w:r w:rsidR="004F52FF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следует воздерживаться от поведения, которое может восприниматься окружающими как обещание или предложение дачи взятки (коммерческого подкупа) либо как согласие принять взятку (коммерческий подкуп) или как просьба о даче взятки (коммерческого подкупа). </w:t>
      </w:r>
    </w:p>
    <w:p w:rsidR="002B1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4.4. Работник </w:t>
      </w:r>
      <w:r w:rsidR="004F5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обязан принимать соответствующие меры по обеспечению безопасности и конфиденциальности информации, которая стала ему известна в связи с исполнением им трудовых (должностных) обязанностей, за несанкционированное разглашение которой он несет ответственность в соответствии с законодательством Российской Федерации и внутренними документами </w:t>
      </w:r>
      <w:r w:rsidR="002B1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AA6" w:rsidRDefault="00A56AA6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12FF" w:rsidRPr="00FF0A4D" w:rsidRDefault="005501F7" w:rsidP="00A56AA6">
      <w:pPr>
        <w:spacing w:before="12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4D">
        <w:rPr>
          <w:rFonts w:ascii="Times New Roman" w:hAnsi="Times New Roman" w:cs="Times New Roman"/>
          <w:b/>
          <w:sz w:val="24"/>
          <w:szCs w:val="24"/>
        </w:rPr>
        <w:t xml:space="preserve">5. Рекомендательные этические правила делового поведения работников </w:t>
      </w:r>
      <w:r w:rsidR="002B12FF" w:rsidRPr="00FF0A4D">
        <w:rPr>
          <w:rFonts w:ascii="Times New Roman" w:hAnsi="Times New Roman" w:cs="Times New Roman"/>
          <w:b/>
          <w:sz w:val="24"/>
          <w:szCs w:val="24"/>
        </w:rPr>
        <w:t>Фонда</w:t>
      </w:r>
    </w:p>
    <w:p w:rsidR="002B1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 5.1. В деловом поведении работнику </w:t>
      </w:r>
      <w:r w:rsidR="002B1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необходимо исходить из конституционных положений о том, что человек, его права и свободы являются высшей ценностью </w:t>
      </w:r>
      <w:proofErr w:type="gramStart"/>
      <w:r w:rsidRPr="00A85A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5AF0">
        <w:rPr>
          <w:rFonts w:ascii="Times New Roman" w:hAnsi="Times New Roman" w:cs="Times New Roman"/>
          <w:sz w:val="24"/>
          <w:szCs w:val="24"/>
        </w:rPr>
        <w:t xml:space="preserve"> что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2B1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5.2. В деловом поведении работнику </w:t>
      </w:r>
      <w:r w:rsidR="002B1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рекомендуется воздерживаться </w:t>
      </w:r>
      <w:proofErr w:type="gramStart"/>
      <w:r w:rsidRPr="00A85A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5A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1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2B1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б) грубости, использования пренебрежительного тона, заносчивости, предвзятых замечаний, предъявления неправомерных, незаслуженных обвинений; </w:t>
      </w:r>
    </w:p>
    <w:p w:rsidR="002B1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2B1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5.3. Работники </w:t>
      </w:r>
      <w:r w:rsidR="002B1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своим поведением призваны способствовать установлению в коллективе деловых взаимоотношений и конструктивного сотрудничества.</w:t>
      </w:r>
    </w:p>
    <w:p w:rsidR="002B1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5.4. Работники </w:t>
      </w:r>
      <w:r w:rsidR="002B1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должны проявлять терпимость в общении с гражданами и коллегами. </w:t>
      </w:r>
    </w:p>
    <w:p w:rsidR="002B1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5.5. Работники </w:t>
      </w:r>
      <w:r w:rsidR="002B1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должны придерживаться делового стиля одежды в соответствии с требованиями Правил внутреннего трудового распорядка </w:t>
      </w:r>
      <w:r w:rsidR="002B12FF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>.</w:t>
      </w:r>
    </w:p>
    <w:p w:rsidR="00A56AA6" w:rsidRDefault="00A56AA6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12FF" w:rsidRPr="002B12FF" w:rsidRDefault="005501F7" w:rsidP="00A56AA6">
      <w:pPr>
        <w:spacing w:before="12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2FF">
        <w:rPr>
          <w:rFonts w:ascii="Times New Roman" w:hAnsi="Times New Roman" w:cs="Times New Roman"/>
          <w:b/>
          <w:sz w:val="24"/>
          <w:szCs w:val="24"/>
        </w:rPr>
        <w:t xml:space="preserve">6. Соблюдение требований настоящего Кодекса и ответственность работников </w:t>
      </w:r>
      <w:r w:rsidR="002B12FF" w:rsidRPr="002B12FF">
        <w:rPr>
          <w:rFonts w:ascii="Times New Roman" w:hAnsi="Times New Roman" w:cs="Times New Roman"/>
          <w:b/>
          <w:sz w:val="24"/>
          <w:szCs w:val="24"/>
        </w:rPr>
        <w:t>Фонда</w:t>
      </w:r>
    </w:p>
    <w:p w:rsidR="002B1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 6.1. Работники</w:t>
      </w:r>
      <w:r w:rsidR="002B12FF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 должны руководствоваться основными принципами и нормами корпоративной этики, правилами делового поведения, установленными настоящим Кодексом. </w:t>
      </w:r>
    </w:p>
    <w:p w:rsidR="002B12FF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6.2. Неукоснительное соблюдение положений настоящего Кодекса всеми работниками </w:t>
      </w:r>
      <w:r w:rsidR="002B12FF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A85AF0">
        <w:rPr>
          <w:rFonts w:ascii="Times New Roman" w:hAnsi="Times New Roman" w:cs="Times New Roman"/>
          <w:sz w:val="24"/>
          <w:szCs w:val="24"/>
        </w:rPr>
        <w:t xml:space="preserve">является ключевым условием для </w:t>
      </w:r>
      <w:r w:rsidR="002B12FF">
        <w:rPr>
          <w:rFonts w:ascii="Times New Roman" w:hAnsi="Times New Roman" w:cs="Times New Roman"/>
          <w:sz w:val="24"/>
          <w:szCs w:val="24"/>
        </w:rPr>
        <w:t>эффективной деятельности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, защиты интересов его работников. </w:t>
      </w:r>
    </w:p>
    <w:p w:rsidR="00113BD7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6.3. Несоблюдение положений настоящего Кодекса может привести к нарушению норм законодательства Российской Федерации и обычаев делового оборота, что способно оказать негативное влияние на имидж и репутацию </w:t>
      </w:r>
      <w:r w:rsidR="00113BD7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, привести к снижению эффективности деятельности </w:t>
      </w:r>
      <w:r w:rsidR="00113BD7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и возникновению убытков. </w:t>
      </w:r>
    </w:p>
    <w:p w:rsidR="00113BD7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>6.4. Руководители</w:t>
      </w:r>
      <w:r w:rsidR="00113BD7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обязаны контролировать соблюдение подчиненными им работниками основных принципов и норм  корпоративной этики и правил делового поведения, установленных настоящим Кодексом. </w:t>
      </w:r>
    </w:p>
    <w:p w:rsidR="00113BD7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6.5. </w:t>
      </w:r>
      <w:r w:rsidR="00113BD7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федеральными законами, нарушение работником Фонда положений настоящего Кодекса влечет применение к работнику Фонду мер ответственности в предусмотренном законодательством порядке. </w:t>
      </w:r>
    </w:p>
    <w:p w:rsidR="00113BD7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>6.</w:t>
      </w:r>
      <w:r w:rsidR="00113BD7">
        <w:rPr>
          <w:rFonts w:ascii="Times New Roman" w:hAnsi="Times New Roman" w:cs="Times New Roman"/>
          <w:sz w:val="24"/>
          <w:szCs w:val="24"/>
        </w:rPr>
        <w:t>6</w:t>
      </w:r>
      <w:r w:rsidRPr="00A85AF0">
        <w:rPr>
          <w:rFonts w:ascii="Times New Roman" w:hAnsi="Times New Roman" w:cs="Times New Roman"/>
          <w:sz w:val="24"/>
          <w:szCs w:val="24"/>
        </w:rPr>
        <w:t xml:space="preserve">. Соблюдение работником </w:t>
      </w:r>
      <w:r w:rsidR="00113BD7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A85AF0">
        <w:rPr>
          <w:rFonts w:ascii="Times New Roman" w:hAnsi="Times New Roman" w:cs="Times New Roman"/>
          <w:sz w:val="24"/>
          <w:szCs w:val="24"/>
        </w:rPr>
        <w:t xml:space="preserve">настоящего Кодекса учитывается при оценке его деловых качеств, в том числе при решении вопроса о назначении его на вышестоящую должность, иных кадровых вопросов. </w:t>
      </w:r>
    </w:p>
    <w:p w:rsidR="00A56AA6" w:rsidRDefault="00A56AA6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6AA6" w:rsidRDefault="00A56AA6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6AA6" w:rsidRDefault="00A56AA6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3BD7" w:rsidRPr="00FF0A4D" w:rsidRDefault="005501F7" w:rsidP="00A56AA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4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56AA6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 7.1. Работник</w:t>
      </w:r>
      <w:r w:rsidR="00113BD7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может обращаться к руководителю своего структурного подразделения, </w:t>
      </w:r>
      <w:r w:rsidR="00113BD7">
        <w:rPr>
          <w:rFonts w:ascii="Times New Roman" w:hAnsi="Times New Roman" w:cs="Times New Roman"/>
          <w:sz w:val="24"/>
          <w:szCs w:val="24"/>
        </w:rPr>
        <w:t xml:space="preserve">генеральному директору Фонда </w:t>
      </w:r>
      <w:r w:rsidRPr="00A85AF0">
        <w:rPr>
          <w:rFonts w:ascii="Times New Roman" w:hAnsi="Times New Roman" w:cs="Times New Roman"/>
          <w:sz w:val="24"/>
          <w:szCs w:val="24"/>
        </w:rPr>
        <w:t xml:space="preserve">по вопросам, касающимся применения настоящего Кодекса, а также иных внутренних документов </w:t>
      </w:r>
      <w:r w:rsidR="00113BD7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в сфере соблюдения требований корпоративной этики, правил делового поведения и норм антик</w:t>
      </w:r>
      <w:r w:rsidR="00113BD7">
        <w:rPr>
          <w:rFonts w:ascii="Times New Roman" w:hAnsi="Times New Roman" w:cs="Times New Roman"/>
          <w:sz w:val="24"/>
          <w:szCs w:val="24"/>
        </w:rPr>
        <w:t xml:space="preserve">оррупционного законодательства. </w:t>
      </w:r>
    </w:p>
    <w:p w:rsidR="00113BD7" w:rsidRDefault="005501F7" w:rsidP="00944328">
      <w:pPr>
        <w:spacing w:before="12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5AF0">
        <w:rPr>
          <w:rFonts w:ascii="Times New Roman" w:hAnsi="Times New Roman" w:cs="Times New Roman"/>
          <w:sz w:val="24"/>
          <w:szCs w:val="24"/>
        </w:rPr>
        <w:t xml:space="preserve">Порядок информирования работниками </w:t>
      </w:r>
      <w:r w:rsidR="00113BD7">
        <w:rPr>
          <w:rFonts w:ascii="Times New Roman" w:hAnsi="Times New Roman" w:cs="Times New Roman"/>
          <w:sz w:val="24"/>
          <w:szCs w:val="24"/>
        </w:rPr>
        <w:t>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о ставших известными им нарушениях, имеющих признаки коррупции, о коррупционных правонарушениях, о конфликте интересов, о фактах склонения работников</w:t>
      </w:r>
      <w:r w:rsidR="00113BD7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A85AF0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правонарушений, определяются </w:t>
      </w:r>
      <w:r w:rsidR="00113BD7">
        <w:rPr>
          <w:rFonts w:ascii="Times New Roman" w:hAnsi="Times New Roman" w:cs="Times New Roman"/>
          <w:sz w:val="24"/>
          <w:szCs w:val="24"/>
        </w:rPr>
        <w:t xml:space="preserve">Антикоррупционной политикой Фонда и иными </w:t>
      </w:r>
      <w:r w:rsidRPr="00A85AF0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113BD7">
        <w:rPr>
          <w:rFonts w:ascii="Times New Roman" w:hAnsi="Times New Roman" w:cs="Times New Roman"/>
          <w:sz w:val="24"/>
          <w:szCs w:val="24"/>
        </w:rPr>
        <w:t>Фонда.</w:t>
      </w:r>
    </w:p>
    <w:sectPr w:rsidR="00113BD7" w:rsidSect="00EE37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0D" w:rsidRDefault="00A5100D" w:rsidP="00DC44C8">
      <w:pPr>
        <w:spacing w:after="0" w:line="240" w:lineRule="auto"/>
      </w:pPr>
      <w:r>
        <w:separator/>
      </w:r>
    </w:p>
  </w:endnote>
  <w:endnote w:type="continuationSeparator" w:id="0">
    <w:p w:rsidR="00A5100D" w:rsidRDefault="00A5100D" w:rsidP="00DC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52569"/>
      <w:docPartObj>
        <w:docPartGallery w:val="Page Numbers (Bottom of Page)"/>
        <w:docPartUnique/>
      </w:docPartObj>
    </w:sdtPr>
    <w:sdtEndPr/>
    <w:sdtContent>
      <w:p w:rsidR="002B12FF" w:rsidRDefault="001442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2FF" w:rsidRDefault="002B12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0D" w:rsidRDefault="00A5100D" w:rsidP="00DC44C8">
      <w:pPr>
        <w:spacing w:after="0" w:line="240" w:lineRule="auto"/>
      </w:pPr>
      <w:r>
        <w:separator/>
      </w:r>
    </w:p>
  </w:footnote>
  <w:footnote w:type="continuationSeparator" w:id="0">
    <w:p w:rsidR="00A5100D" w:rsidRDefault="00A5100D" w:rsidP="00DC4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F7"/>
    <w:rsid w:val="00113BD7"/>
    <w:rsid w:val="00144272"/>
    <w:rsid w:val="002B12FF"/>
    <w:rsid w:val="003C3F1D"/>
    <w:rsid w:val="004F52FF"/>
    <w:rsid w:val="00506999"/>
    <w:rsid w:val="005501F7"/>
    <w:rsid w:val="005D68E2"/>
    <w:rsid w:val="006679C0"/>
    <w:rsid w:val="0091671F"/>
    <w:rsid w:val="00944328"/>
    <w:rsid w:val="00A40D5B"/>
    <w:rsid w:val="00A5100D"/>
    <w:rsid w:val="00A56AA6"/>
    <w:rsid w:val="00A85AF0"/>
    <w:rsid w:val="00AA0C37"/>
    <w:rsid w:val="00AD77F5"/>
    <w:rsid w:val="00C547DE"/>
    <w:rsid w:val="00DC44C8"/>
    <w:rsid w:val="00DE4A0D"/>
    <w:rsid w:val="00E87839"/>
    <w:rsid w:val="00E87BB6"/>
    <w:rsid w:val="00EE3725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4C8"/>
  </w:style>
  <w:style w:type="paragraph" w:styleId="a5">
    <w:name w:val="footer"/>
    <w:basedOn w:val="a"/>
    <w:link w:val="a6"/>
    <w:uiPriority w:val="99"/>
    <w:unhideWhenUsed/>
    <w:rsid w:val="00DC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4C8"/>
  </w:style>
  <w:style w:type="paragraph" w:styleId="a7">
    <w:name w:val="No Spacing"/>
    <w:uiPriority w:val="1"/>
    <w:qFormat/>
    <w:rsid w:val="00506999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0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99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IRINA</cp:lastModifiedBy>
  <cp:revision>4</cp:revision>
  <dcterms:created xsi:type="dcterms:W3CDTF">2019-10-29T06:20:00Z</dcterms:created>
  <dcterms:modified xsi:type="dcterms:W3CDTF">2021-02-08T00:58:00Z</dcterms:modified>
</cp:coreProperties>
</file>